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F7" w:rsidRPr="009B73F6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План 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заходів</w:t>
      </w:r>
      <w:proofErr w:type="spellEnd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 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щодо</w:t>
      </w:r>
      <w:proofErr w:type="spellEnd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 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запобігання</w:t>
      </w:r>
      <w:proofErr w:type="spellEnd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 та 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протидії</w:t>
      </w:r>
      <w:proofErr w:type="spellEnd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 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булінгу</w:t>
      </w:r>
      <w:proofErr w:type="spellEnd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 (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цькуванню</w:t>
      </w:r>
      <w:proofErr w:type="spellEnd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) у </w:t>
      </w:r>
      <w:proofErr w:type="spellStart"/>
      <w:r w:rsidR="00160755" w:rsidRPr="009B73F6">
        <w:rPr>
          <w:rStyle w:val="a3"/>
          <w:rFonts w:ascii="Helvetica" w:hAnsi="Helvetica" w:cs="Helvetica"/>
          <w:color w:val="000000"/>
          <w:sz w:val="32"/>
          <w:szCs w:val="32"/>
          <w:lang w:val="uk-UA"/>
        </w:rPr>
        <w:t>Чермалицькому</w:t>
      </w:r>
      <w:proofErr w:type="spellEnd"/>
      <w:r w:rsidR="00160755" w:rsidRPr="009B73F6">
        <w:rPr>
          <w:rStyle w:val="a3"/>
          <w:rFonts w:ascii="Helvetica" w:hAnsi="Helvetica" w:cs="Helvetica"/>
          <w:color w:val="000000"/>
          <w:sz w:val="32"/>
          <w:szCs w:val="32"/>
          <w:lang w:val="uk-UA"/>
        </w:rPr>
        <w:t xml:space="preserve"> ДНЗ «Сонечко»</w:t>
      </w:r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 xml:space="preserve"> на 2019 </w:t>
      </w:r>
      <w:proofErr w:type="spellStart"/>
      <w:r w:rsidRPr="009B73F6">
        <w:rPr>
          <w:rStyle w:val="a3"/>
          <w:rFonts w:ascii="Helvetica" w:hAnsi="Helvetica" w:cs="Helvetica"/>
          <w:color w:val="000000"/>
          <w:sz w:val="32"/>
          <w:szCs w:val="32"/>
        </w:rPr>
        <w:t>рік</w:t>
      </w:r>
      <w:proofErr w:type="spellEnd"/>
    </w:p>
    <w:p w:rsidR="007B0ABA" w:rsidRDefault="007B0ABA" w:rsidP="004B54F7">
      <w:pPr>
        <w:pStyle w:val="wnd-align-justify"/>
        <w:spacing w:before="0" w:beforeAutospacing="0" w:after="0" w:afterAutospacing="0"/>
        <w:jc w:val="both"/>
        <w:rPr>
          <w:rStyle w:val="a3"/>
          <w:rFonts w:ascii="Helvetica" w:hAnsi="Helvetica" w:cs="Helvetica"/>
          <w:color w:val="000000"/>
          <w:sz w:val="30"/>
          <w:szCs w:val="30"/>
        </w:rPr>
      </w:pP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Style w:val="a3"/>
          <w:rFonts w:ascii="Helvetica" w:hAnsi="Helvetica" w:cs="Helvetica"/>
          <w:color w:val="000000"/>
          <w:sz w:val="30"/>
          <w:szCs w:val="30"/>
        </w:rPr>
        <w:t>№ з/п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Назва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заходу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Цільова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аудиторія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Термін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виконання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Відповідальний</w:t>
      </w:r>
      <w:proofErr w:type="spellEnd"/>
    </w:p>
    <w:p w:rsidR="007B0ABA" w:rsidRDefault="007B0ABA" w:rsidP="004B54F7">
      <w:pPr>
        <w:pStyle w:val="wnd-align-justify"/>
        <w:spacing w:before="0" w:beforeAutospacing="0" w:after="0" w:afterAutospacing="0"/>
        <w:jc w:val="both"/>
        <w:rPr>
          <w:rStyle w:val="a3"/>
          <w:rFonts w:ascii="Helvetica" w:hAnsi="Helvetica" w:cs="Helvetica"/>
          <w:color w:val="000000"/>
          <w:sz w:val="30"/>
          <w:szCs w:val="30"/>
        </w:rPr>
      </w:pP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Інформаційно-профілактичні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заходи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Обговорення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питання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протидії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булінгу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на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загальних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батьківських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зборах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яслах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-садку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батьки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травень</w:t>
      </w:r>
      <w:proofErr w:type="spellEnd"/>
    </w:p>
    <w:p w:rsidR="004B54F7" w:rsidRPr="00160755" w:rsidRDefault="00160755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Завідувач</w:t>
      </w:r>
      <w:r w:rsidR="004B54F7">
        <w:rPr>
          <w:rFonts w:ascii="Helvetica" w:hAnsi="Helvetica" w:cs="Helvetica"/>
          <w:color w:val="000000"/>
          <w:sz w:val="30"/>
          <w:szCs w:val="30"/>
        </w:rPr>
        <w:t xml:space="preserve">,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виховател</w:t>
      </w:r>
      <w:proofErr w:type="spellEnd"/>
      <w:r>
        <w:rPr>
          <w:rFonts w:ascii="Helvetica" w:hAnsi="Helvetica" w:cs="Helvetica"/>
          <w:color w:val="000000"/>
          <w:sz w:val="30"/>
          <w:szCs w:val="30"/>
          <w:lang w:val="uk-UA"/>
        </w:rPr>
        <w:t>і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2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Засідання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методичного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об'єднання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«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Протидія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булінгу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дитячому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колективі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»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педагогічний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колектив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вересень</w:t>
      </w:r>
    </w:p>
    <w:p w:rsidR="004B54F7" w:rsidRDefault="00160755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lang w:val="uk-UA"/>
        </w:rPr>
        <w:t>Завідувач</w:t>
      </w:r>
      <w:r w:rsidR="007B0ABA">
        <w:rPr>
          <w:rFonts w:ascii="Helvetica" w:hAnsi="Helvetica" w:cs="Helvetica"/>
          <w:color w:val="000000"/>
          <w:sz w:val="30"/>
          <w:szCs w:val="30"/>
          <w:lang w:val="uk-UA"/>
        </w:rPr>
        <w:t>,вихователі</w:t>
      </w:r>
      <w:proofErr w:type="spellEnd"/>
    </w:p>
    <w:p w:rsidR="007B0ABA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3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Контроль стану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роботи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щодо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попередженню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випадків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булінгу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колектив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закладу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щоквартально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, в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разі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необхідності</w:t>
      </w:r>
      <w:proofErr w:type="spellEnd"/>
    </w:p>
    <w:p w:rsidR="004B54F7" w:rsidRPr="00160755" w:rsidRDefault="00160755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Завідувач</w:t>
      </w:r>
    </w:p>
    <w:p w:rsidR="004B54F7" w:rsidRPr="007B0ABA" w:rsidRDefault="007B0ABA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4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Круглий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стіл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«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Безпечний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заклад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дошкільної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освіти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»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педагогічний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колектив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квітень</w:t>
      </w:r>
      <w:proofErr w:type="spellEnd"/>
    </w:p>
    <w:p w:rsidR="004B54F7" w:rsidRPr="00160755" w:rsidRDefault="00160755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Завідувач</w:t>
      </w:r>
      <w:r w:rsidR="004B54F7">
        <w:rPr>
          <w:rFonts w:ascii="Helvetica" w:hAnsi="Helvetica" w:cs="Helvetica"/>
          <w:color w:val="000000"/>
          <w:sz w:val="30"/>
          <w:szCs w:val="30"/>
        </w:rPr>
        <w:t xml:space="preserve">,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виховател</w:t>
      </w:r>
      <w:proofErr w:type="spellEnd"/>
      <w:r>
        <w:rPr>
          <w:rFonts w:ascii="Helvetica" w:hAnsi="Helvetica" w:cs="Helvetica"/>
          <w:color w:val="000000"/>
          <w:sz w:val="30"/>
          <w:szCs w:val="30"/>
          <w:lang w:val="uk-UA"/>
        </w:rPr>
        <w:t>і</w:t>
      </w:r>
    </w:p>
    <w:p w:rsidR="004B54F7" w:rsidRPr="007B0ABA" w:rsidRDefault="007B0ABA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5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Вивчення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законодавчої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бази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знайомство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із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досвідом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протидії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цькуванню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педагогічний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колектив</w:t>
      </w:r>
      <w:proofErr w:type="spellEnd"/>
    </w:p>
    <w:p w:rsidR="009B73F6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бе</w:t>
      </w:r>
      <w:r w:rsidR="00160755">
        <w:rPr>
          <w:rFonts w:ascii="Helvetica" w:hAnsi="Helvetica" w:cs="Helvetica"/>
          <w:color w:val="000000"/>
          <w:sz w:val="30"/>
          <w:szCs w:val="30"/>
          <w:lang w:val="uk-UA"/>
        </w:rPr>
        <w:t>резень</w:t>
      </w:r>
      <w:proofErr w:type="spellEnd"/>
      <w:r w:rsidR="009B73F6">
        <w:rPr>
          <w:rFonts w:ascii="Helvetica" w:hAnsi="Helvetica" w:cs="Helvetica"/>
          <w:color w:val="000000"/>
          <w:sz w:val="30"/>
          <w:szCs w:val="30"/>
          <w:lang w:val="uk-UA"/>
        </w:rPr>
        <w:t xml:space="preserve">                                                                                                                          Завідувач                                         </w:t>
      </w:r>
    </w:p>
    <w:p w:rsidR="004B54F7" w:rsidRPr="00160755" w:rsidRDefault="009B73F6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 xml:space="preserve">                                                                                                                   </w:t>
      </w:r>
    </w:p>
    <w:p w:rsidR="007B0ABA" w:rsidRDefault="007B0ABA" w:rsidP="004B54F7">
      <w:pPr>
        <w:pStyle w:val="wnd-align-justify"/>
        <w:spacing w:before="0" w:beforeAutospacing="0" w:after="0" w:afterAutospacing="0"/>
        <w:jc w:val="both"/>
        <w:rPr>
          <w:rStyle w:val="a3"/>
          <w:rFonts w:ascii="Helvetica" w:hAnsi="Helvetica" w:cs="Helvetica"/>
          <w:color w:val="000000"/>
          <w:sz w:val="30"/>
          <w:szCs w:val="30"/>
        </w:rPr>
      </w:pPr>
      <w:bookmarkStart w:id="0" w:name="_GoBack"/>
      <w:bookmarkEnd w:id="0"/>
    </w:p>
    <w:p w:rsidR="007B0ABA" w:rsidRDefault="007B0ABA" w:rsidP="004B54F7">
      <w:pPr>
        <w:pStyle w:val="wnd-align-justify"/>
        <w:spacing w:before="0" w:beforeAutospacing="0" w:after="0" w:afterAutospacing="0"/>
        <w:jc w:val="both"/>
        <w:rPr>
          <w:rStyle w:val="a3"/>
          <w:rFonts w:ascii="Helvetica" w:hAnsi="Helvetica" w:cs="Helvetica"/>
          <w:color w:val="000000"/>
          <w:sz w:val="30"/>
          <w:szCs w:val="30"/>
        </w:rPr>
      </w:pPr>
    </w:p>
    <w:p w:rsidR="007B0ABA" w:rsidRDefault="007B0ABA" w:rsidP="004B54F7">
      <w:pPr>
        <w:pStyle w:val="wnd-align-justify"/>
        <w:spacing w:before="0" w:beforeAutospacing="0" w:after="0" w:afterAutospacing="0"/>
        <w:jc w:val="both"/>
        <w:rPr>
          <w:rStyle w:val="a3"/>
          <w:rFonts w:ascii="Helvetica" w:hAnsi="Helvetica" w:cs="Helvetica"/>
          <w:color w:val="000000"/>
          <w:sz w:val="30"/>
          <w:szCs w:val="30"/>
        </w:rPr>
      </w:pP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Style w:val="a3"/>
          <w:rFonts w:ascii="Helvetica" w:hAnsi="Helvetica" w:cs="Helvetica"/>
          <w:color w:val="000000"/>
          <w:sz w:val="30"/>
          <w:szCs w:val="30"/>
          <w:lang w:val="uk-UA"/>
        </w:rPr>
      </w:pP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lastRenderedPageBreak/>
        <w:t>Формування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навичок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дружніх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стосунків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здобувачів</w:t>
      </w:r>
      <w:proofErr w:type="spellEnd"/>
      <w:r>
        <w:rPr>
          <w:rStyle w:val="a3"/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z w:val="30"/>
          <w:szCs w:val="30"/>
        </w:rPr>
        <w:t>освіт</w:t>
      </w:r>
      <w:proofErr w:type="spellEnd"/>
      <w:r w:rsidR="00160755">
        <w:rPr>
          <w:rStyle w:val="a3"/>
          <w:rFonts w:ascii="Helvetica" w:hAnsi="Helvetica" w:cs="Helvetica"/>
          <w:color w:val="000000"/>
          <w:sz w:val="30"/>
          <w:szCs w:val="30"/>
          <w:lang w:val="uk-UA"/>
        </w:rPr>
        <w:t>и</w:t>
      </w:r>
    </w:p>
    <w:p w:rsidR="009B73F6" w:rsidRPr="009B73F6" w:rsidRDefault="009B73F6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</w:p>
    <w:p w:rsidR="004B54F7" w:rsidRDefault="009B73F6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1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Проведення</w:t>
      </w:r>
      <w:proofErr w:type="spellEnd"/>
      <w:r w:rsidR="004B54F7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ранкових</w:t>
      </w:r>
      <w:proofErr w:type="spellEnd"/>
      <w:r w:rsidR="004B54F7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зустрічей</w:t>
      </w:r>
      <w:proofErr w:type="spellEnd"/>
      <w:r w:rsidR="004B54F7">
        <w:rPr>
          <w:rFonts w:ascii="Helvetica" w:hAnsi="Helvetica" w:cs="Helvetica"/>
          <w:color w:val="000000"/>
          <w:sz w:val="30"/>
          <w:szCs w:val="30"/>
        </w:rPr>
        <w:t xml:space="preserve"> з метою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формування</w:t>
      </w:r>
      <w:proofErr w:type="spellEnd"/>
      <w:r w:rsidR="004B54F7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навичок</w:t>
      </w:r>
      <w:proofErr w:type="spellEnd"/>
      <w:r w:rsidR="004B54F7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дружніх</w:t>
      </w:r>
      <w:proofErr w:type="spellEnd"/>
      <w:r w:rsidR="004B54F7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стосунків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вихованці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закладу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упродовж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року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працівники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2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Створення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психологічно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безпечного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освітнього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простору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формування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позитивного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мікроклімату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та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толерантної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міжособистісної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взаємодії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ході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занять,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режимних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моментів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вихованці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закладу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упродовж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року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працівники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3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Перегляд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відеоматеріалів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відповідної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спрямованості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вихованці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закладу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упродовж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року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працівники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4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Проведення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Тижня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дитячих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мрій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та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добрих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справ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вихованці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закладу, батьки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травень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Педагогічні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працівники</w:t>
      </w:r>
      <w:proofErr w:type="spellEnd"/>
    </w:p>
    <w:p w:rsidR="004B54F7" w:rsidRPr="009B73F6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30"/>
          <w:szCs w:val="30"/>
        </w:rPr>
      </w:pPr>
      <w:r w:rsidRPr="009B73F6">
        <w:rPr>
          <w:rFonts w:ascii="Helvetica" w:hAnsi="Helvetica" w:cs="Helvetica"/>
          <w:b/>
          <w:color w:val="000000"/>
          <w:sz w:val="30"/>
          <w:szCs w:val="30"/>
        </w:rPr>
        <w:t>Робота з батьками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Консультації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«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Протидія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цькуванню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дитячому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колективі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»; «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Булінг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від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«А» до «Я»; «Стоп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насильству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сім'ї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»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батьки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 раз на квартал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Вихователі</w:t>
      </w:r>
      <w:proofErr w:type="spellEnd"/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2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Тренінг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«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Безпечний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Інтернет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»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батьки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грудень</w:t>
      </w:r>
      <w:proofErr w:type="spellEnd"/>
    </w:p>
    <w:p w:rsidR="004B54F7" w:rsidRPr="009B73F6" w:rsidRDefault="009B73F6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Завідувач</w:t>
      </w:r>
      <w:r w:rsidR="004B54F7">
        <w:rPr>
          <w:rFonts w:ascii="Helvetica" w:hAnsi="Helvetica" w:cs="Helvetica"/>
          <w:color w:val="000000"/>
          <w:sz w:val="30"/>
          <w:szCs w:val="30"/>
        </w:rPr>
        <w:t xml:space="preserve">, </w:t>
      </w:r>
      <w:proofErr w:type="spellStart"/>
      <w:r w:rsidR="004B54F7">
        <w:rPr>
          <w:rFonts w:ascii="Helvetica" w:hAnsi="Helvetica" w:cs="Helvetica"/>
          <w:color w:val="000000"/>
          <w:sz w:val="30"/>
          <w:szCs w:val="30"/>
        </w:rPr>
        <w:t>виховател</w:t>
      </w:r>
      <w:proofErr w:type="spellEnd"/>
      <w:r>
        <w:rPr>
          <w:rFonts w:ascii="Helvetica" w:hAnsi="Helvetica" w:cs="Helvetica"/>
          <w:color w:val="000000"/>
          <w:sz w:val="30"/>
          <w:szCs w:val="30"/>
          <w:lang w:val="uk-UA"/>
        </w:rPr>
        <w:t>і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3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Розміщення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відповідної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інформації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на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сайті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ясел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-садка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батьки</w:t>
      </w:r>
    </w:p>
    <w:p w:rsidR="004B54F7" w:rsidRDefault="004B54F7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упродовж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року</w:t>
      </w:r>
    </w:p>
    <w:p w:rsidR="004B54F7" w:rsidRPr="009B73F6" w:rsidRDefault="009B73F6" w:rsidP="004B54F7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  <w:lang w:val="uk-UA"/>
        </w:rPr>
      </w:pPr>
      <w:r>
        <w:rPr>
          <w:rFonts w:ascii="Helvetica" w:hAnsi="Helvetica" w:cs="Helvetica"/>
          <w:color w:val="000000"/>
          <w:sz w:val="30"/>
          <w:szCs w:val="30"/>
          <w:lang w:val="uk-UA"/>
        </w:rPr>
        <w:t>Завідувач</w:t>
      </w:r>
    </w:p>
    <w:p w:rsidR="005D330B" w:rsidRDefault="005D330B"/>
    <w:sectPr w:rsidR="005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F7"/>
    <w:rsid w:val="00160755"/>
    <w:rsid w:val="004B54F7"/>
    <w:rsid w:val="005D330B"/>
    <w:rsid w:val="007B0ABA"/>
    <w:rsid w:val="009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20F1"/>
  <w15:chartTrackingRefBased/>
  <w15:docId w15:val="{A9E18107-D744-4957-AB3C-30462B0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nd-align-justify">
    <w:name w:val="wnd-align-justify"/>
    <w:basedOn w:val="a"/>
    <w:rsid w:val="004B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Strong"/>
    <w:basedOn w:val="a0"/>
    <w:uiPriority w:val="22"/>
    <w:qFormat/>
    <w:rsid w:val="004B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2019-07-07T23:17:00Z</dcterms:created>
  <dcterms:modified xsi:type="dcterms:W3CDTF">2019-07-08T06:02:00Z</dcterms:modified>
</cp:coreProperties>
</file>